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A2" w:rsidRPr="00EA20A2" w:rsidRDefault="00EA20A2" w:rsidP="00EA20A2">
      <w:pPr>
        <w:pStyle w:val="a3"/>
        <w:rPr>
          <w:lang w:val="uk-UA"/>
        </w:rPr>
      </w:pPr>
      <w:r>
        <w:rPr>
          <w:lang w:val="uk-UA"/>
        </w:rPr>
        <w:t>Оплата через термінали</w:t>
      </w:r>
      <w:r w:rsidRPr="00EA20A2">
        <w:rPr>
          <w:lang w:val="uk-UA"/>
        </w:rPr>
        <w:t xml:space="preserve"> City24.</w:t>
      </w:r>
    </w:p>
    <w:p w:rsidR="00EA20A2" w:rsidRPr="00EA20A2" w:rsidRDefault="00EA20A2" w:rsidP="00EA20A2">
      <w:pPr>
        <w:pStyle w:val="a3"/>
        <w:rPr>
          <w:lang w:val="uk-UA"/>
        </w:rPr>
      </w:pPr>
      <w:r>
        <w:rPr>
          <w:lang w:val="uk-UA"/>
        </w:rPr>
        <w:t>Інструкція для Кліє</w:t>
      </w:r>
      <w:r w:rsidRPr="00EA20A2">
        <w:rPr>
          <w:lang w:val="uk-UA"/>
        </w:rPr>
        <w:t xml:space="preserve">нта </w:t>
      </w:r>
    </w:p>
    <w:p w:rsidR="001D4D6F" w:rsidRPr="00EA20A2" w:rsidRDefault="001D4D6F" w:rsidP="001D4D6F">
      <w:pPr>
        <w:jc w:val="both"/>
        <w:rPr>
          <w:bCs/>
          <w:lang w:val="uk-UA"/>
        </w:rPr>
      </w:pPr>
      <w:r>
        <w:rPr>
          <w:lang w:val="uk-UA"/>
        </w:rPr>
        <w:t>З</w:t>
      </w:r>
      <w:r w:rsidRPr="00EA20A2">
        <w:rPr>
          <w:lang w:val="uk-UA"/>
        </w:rPr>
        <w:t xml:space="preserve"> 13 </w:t>
      </w:r>
      <w:r>
        <w:rPr>
          <w:lang w:val="uk-UA"/>
        </w:rPr>
        <w:t>березня 2017 року</w:t>
      </w:r>
      <w:r w:rsidRPr="00EA20A2">
        <w:rPr>
          <w:lang w:val="uk-UA"/>
        </w:rPr>
        <w:t xml:space="preserve"> для вс</w:t>
      </w:r>
      <w:r>
        <w:rPr>
          <w:lang w:val="uk-UA"/>
        </w:rPr>
        <w:t>іх Кліє</w:t>
      </w:r>
      <w:r w:rsidRPr="00EA20A2">
        <w:rPr>
          <w:lang w:val="uk-UA"/>
        </w:rPr>
        <w:t>нт</w:t>
      </w:r>
      <w:r>
        <w:rPr>
          <w:lang w:val="uk-UA"/>
        </w:rPr>
        <w:t>ів Компанії</w:t>
      </w:r>
      <w:r w:rsidRPr="00EA20A2">
        <w:rPr>
          <w:lang w:val="uk-UA"/>
        </w:rPr>
        <w:t xml:space="preserve"> «Скарбниця» доступна </w:t>
      </w:r>
      <w:r>
        <w:rPr>
          <w:lang w:val="uk-UA"/>
        </w:rPr>
        <w:t>послуга</w:t>
      </w:r>
      <w:r w:rsidRPr="00EA20A2">
        <w:rPr>
          <w:bCs/>
          <w:lang w:val="uk-UA"/>
        </w:rPr>
        <w:t xml:space="preserve"> не т</w:t>
      </w:r>
      <w:r>
        <w:rPr>
          <w:bCs/>
          <w:lang w:val="uk-UA"/>
        </w:rPr>
        <w:t>ільки сплати процентів</w:t>
      </w:r>
      <w:r w:rsidRPr="00EA20A2">
        <w:rPr>
          <w:bCs/>
          <w:lang w:val="uk-UA"/>
        </w:rPr>
        <w:t xml:space="preserve"> за </w:t>
      </w:r>
      <w:r>
        <w:rPr>
          <w:bCs/>
          <w:lang w:val="uk-UA"/>
        </w:rPr>
        <w:t>користування кредитом</w:t>
      </w:r>
      <w:r w:rsidRPr="00EA20A2">
        <w:rPr>
          <w:bCs/>
          <w:lang w:val="uk-UA"/>
        </w:rPr>
        <w:t xml:space="preserve">, </w:t>
      </w:r>
      <w:r>
        <w:rPr>
          <w:bCs/>
          <w:lang w:val="uk-UA"/>
        </w:rPr>
        <w:t xml:space="preserve">а й часткового погашення тіла кредиту дистанційними каналами </w:t>
      </w:r>
      <w:r w:rsidRPr="00EA20A2">
        <w:rPr>
          <w:bCs/>
          <w:lang w:val="uk-UA"/>
        </w:rPr>
        <w:t>(терм</w:t>
      </w:r>
      <w:r>
        <w:rPr>
          <w:bCs/>
          <w:lang w:val="uk-UA"/>
        </w:rPr>
        <w:t>і</w:t>
      </w:r>
      <w:r w:rsidRPr="00EA20A2">
        <w:rPr>
          <w:bCs/>
          <w:lang w:val="uk-UA"/>
        </w:rPr>
        <w:t>нал</w:t>
      </w:r>
      <w:r>
        <w:rPr>
          <w:bCs/>
          <w:lang w:val="uk-UA"/>
        </w:rPr>
        <w:t>и</w:t>
      </w:r>
      <w:r w:rsidRPr="00EA20A2">
        <w:rPr>
          <w:bCs/>
          <w:lang w:val="uk-UA"/>
        </w:rPr>
        <w:t xml:space="preserve">, </w:t>
      </w:r>
      <w:r>
        <w:rPr>
          <w:bCs/>
          <w:lang w:val="uk-UA"/>
        </w:rPr>
        <w:t>офіційний сайт компанії</w:t>
      </w:r>
      <w:r w:rsidRPr="00EA20A2">
        <w:rPr>
          <w:bCs/>
          <w:lang w:val="uk-UA"/>
        </w:rPr>
        <w:t xml:space="preserve"> «Скарбниця» </w:t>
      </w:r>
      <w:hyperlink r:id="rId6" w:history="1">
        <w:r w:rsidRPr="00EA20A2">
          <w:rPr>
            <w:rStyle w:val="a7"/>
            <w:bCs/>
            <w:lang w:val="uk-UA"/>
          </w:rPr>
          <w:t>www.skarb.com.ua</w:t>
        </w:r>
      </w:hyperlink>
      <w:r w:rsidRPr="00EA20A2">
        <w:rPr>
          <w:bCs/>
          <w:lang w:val="uk-UA"/>
        </w:rPr>
        <w:t xml:space="preserve">, сайт </w:t>
      </w:r>
      <w:hyperlink r:id="rId7" w:history="1">
        <w:r w:rsidRPr="00EA20A2">
          <w:rPr>
            <w:rStyle w:val="a7"/>
            <w:bCs/>
            <w:lang w:val="uk-UA"/>
          </w:rPr>
          <w:t>www.e-lombard.com</w:t>
        </w:r>
      </w:hyperlink>
      <w:r w:rsidRPr="00EA20A2">
        <w:rPr>
          <w:bCs/>
          <w:lang w:val="uk-UA"/>
        </w:rPr>
        <w:t>).</w:t>
      </w:r>
    </w:p>
    <w:p w:rsidR="001D4D6F" w:rsidRPr="001D4D6F" w:rsidRDefault="001D4D6F" w:rsidP="001D4D6F">
      <w:pPr>
        <w:jc w:val="both"/>
        <w:rPr>
          <w:bCs/>
        </w:rPr>
      </w:pPr>
      <w:r w:rsidRPr="001D4D6F">
        <w:rPr>
          <w:bCs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-579120</wp:posOffset>
            </wp:positionV>
            <wp:extent cx="3009900" cy="2038350"/>
            <wp:effectExtent l="19050" t="0" r="0" b="0"/>
            <wp:wrapSquare wrapText="bothSides"/>
            <wp:docPr id="6" name="Рисунок 6" descr="termin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inal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lang w:val="uk-UA"/>
        </w:rPr>
        <w:t>Це буде особливо зручно тим, хто часто подорожує і не завжди може підійти до ломбардного відділення для своєчасної оплати за кредитом.</w:t>
      </w:r>
      <w:r w:rsidRPr="004B0692">
        <w:rPr>
          <w:bCs/>
        </w:rPr>
        <w:t xml:space="preserve"> </w:t>
      </w:r>
    </w:p>
    <w:p w:rsidR="001D4D6F" w:rsidRPr="004B0692" w:rsidRDefault="001D4D6F" w:rsidP="001D4D6F">
      <w:pPr>
        <w:jc w:val="both"/>
        <w:rPr>
          <w:bCs/>
        </w:rPr>
      </w:pPr>
      <w:r w:rsidRPr="004B0692">
        <w:rPr>
          <w:bCs/>
        </w:rPr>
        <w:t>Так</w:t>
      </w:r>
      <w:r>
        <w:rPr>
          <w:bCs/>
          <w:lang w:val="uk-UA"/>
        </w:rPr>
        <w:t>о</w:t>
      </w:r>
      <w:r w:rsidRPr="004B0692">
        <w:rPr>
          <w:bCs/>
        </w:rPr>
        <w:t>ж</w:t>
      </w:r>
      <w:r>
        <w:rPr>
          <w:bCs/>
          <w:lang w:val="uk-UA"/>
        </w:rPr>
        <w:t xml:space="preserve"> це заощадить Ваш час та гроші, оскільки, як і раніше, всі оплати дистанційними каналами здійснюються </w:t>
      </w:r>
      <w:r w:rsidRPr="001D4D6F">
        <w:rPr>
          <w:bCs/>
          <w:u w:val="single"/>
          <w:lang w:val="uk-UA"/>
        </w:rPr>
        <w:t>без комісій та прихованих платежів!</w:t>
      </w:r>
      <w:r w:rsidRPr="001D4D6F">
        <w:rPr>
          <w:bCs/>
          <w:u w:val="single"/>
        </w:rPr>
        <w:t xml:space="preserve"> </w:t>
      </w:r>
    </w:p>
    <w:p w:rsidR="00EA20A2" w:rsidRPr="00EA20A2" w:rsidRDefault="00EA20A2" w:rsidP="00EA20A2">
      <w:pPr>
        <w:jc w:val="both"/>
        <w:rPr>
          <w:lang w:val="uk-UA"/>
        </w:rPr>
      </w:pPr>
      <w:r>
        <w:rPr>
          <w:b/>
          <w:bCs/>
          <w:lang w:val="uk-UA"/>
        </w:rPr>
        <w:t>Яка частина тіла кредиту доступна для погашення</w:t>
      </w:r>
      <w:r w:rsidRPr="00EA20A2">
        <w:rPr>
          <w:b/>
          <w:bCs/>
          <w:lang w:val="uk-UA"/>
        </w:rPr>
        <w:t>?</w:t>
      </w:r>
      <w:r w:rsidRPr="00EA20A2">
        <w:rPr>
          <w:lang w:val="uk-UA"/>
        </w:rPr>
        <w:t xml:space="preserve"> </w:t>
      </w:r>
    </w:p>
    <w:p w:rsidR="00EA20A2" w:rsidRPr="00EA20A2" w:rsidRDefault="00EA20A2" w:rsidP="006B0907">
      <w:pPr>
        <w:spacing w:after="0"/>
        <w:jc w:val="both"/>
        <w:rPr>
          <w:lang w:val="uk-UA"/>
        </w:rPr>
      </w:pPr>
      <w:r>
        <w:rPr>
          <w:lang w:val="uk-UA"/>
        </w:rPr>
        <w:t>Су</w:t>
      </w:r>
      <w:r w:rsidRPr="00EA20A2">
        <w:rPr>
          <w:lang w:val="uk-UA"/>
        </w:rPr>
        <w:t xml:space="preserve">ма </w:t>
      </w:r>
      <w:r>
        <w:rPr>
          <w:lang w:val="uk-UA"/>
        </w:rPr>
        <w:t>розраховується індивідуально для кожного клієнта</w:t>
      </w:r>
      <w:r w:rsidRPr="00EA20A2">
        <w:rPr>
          <w:lang w:val="uk-UA"/>
        </w:rPr>
        <w:t xml:space="preserve">. При </w:t>
      </w:r>
      <w:r>
        <w:rPr>
          <w:lang w:val="uk-UA"/>
        </w:rPr>
        <w:t xml:space="preserve">погашенні </w:t>
      </w:r>
      <w:r w:rsidRPr="00EA20A2">
        <w:rPr>
          <w:lang w:val="uk-UA"/>
        </w:rPr>
        <w:t>в терм</w:t>
      </w:r>
      <w:r>
        <w:rPr>
          <w:lang w:val="uk-UA"/>
        </w:rPr>
        <w:t>і</w:t>
      </w:r>
      <w:r w:rsidRPr="00EA20A2">
        <w:rPr>
          <w:lang w:val="uk-UA"/>
        </w:rPr>
        <w:t>нал</w:t>
      </w:r>
      <w:r>
        <w:rPr>
          <w:lang w:val="uk-UA"/>
        </w:rPr>
        <w:t>і/на сайті</w:t>
      </w:r>
      <w:r w:rsidRPr="00EA20A2">
        <w:rPr>
          <w:lang w:val="uk-UA"/>
        </w:rPr>
        <w:t xml:space="preserve"> В</w:t>
      </w:r>
      <w:r>
        <w:rPr>
          <w:lang w:val="uk-UA"/>
        </w:rPr>
        <w:t>и</w:t>
      </w:r>
      <w:r w:rsidRPr="00EA20A2">
        <w:rPr>
          <w:lang w:val="uk-UA"/>
        </w:rPr>
        <w:t xml:space="preserve"> </w:t>
      </w:r>
      <w:r>
        <w:rPr>
          <w:lang w:val="uk-UA"/>
        </w:rPr>
        <w:t>побачите дві суми</w:t>
      </w:r>
      <w:r w:rsidRPr="00EA20A2">
        <w:rPr>
          <w:lang w:val="uk-UA"/>
        </w:rPr>
        <w:t>:</w:t>
      </w:r>
    </w:p>
    <w:p w:rsidR="00EA20A2" w:rsidRPr="00EA20A2" w:rsidRDefault="00EA20A2" w:rsidP="00EA20A2">
      <w:pPr>
        <w:pStyle w:val="a9"/>
        <w:numPr>
          <w:ilvl w:val="0"/>
          <w:numId w:val="6"/>
        </w:numPr>
        <w:spacing w:after="0" w:line="240" w:lineRule="auto"/>
        <w:contextualSpacing w:val="0"/>
        <w:jc w:val="both"/>
        <w:rPr>
          <w:lang w:val="uk-UA"/>
        </w:rPr>
      </w:pPr>
      <w:r w:rsidRPr="00EA20A2">
        <w:rPr>
          <w:lang w:val="uk-UA"/>
        </w:rPr>
        <w:t>М</w:t>
      </w:r>
      <w:r>
        <w:rPr>
          <w:lang w:val="uk-UA"/>
        </w:rPr>
        <w:t>іні</w:t>
      </w:r>
      <w:r w:rsidRPr="00EA20A2">
        <w:rPr>
          <w:lang w:val="uk-UA"/>
        </w:rPr>
        <w:t>мальна су</w:t>
      </w:r>
      <w:r>
        <w:rPr>
          <w:lang w:val="uk-UA"/>
        </w:rPr>
        <w:t>ма оплати -</w:t>
      </w:r>
      <w:r w:rsidRPr="00EA20A2">
        <w:t xml:space="preserve"> </w:t>
      </w:r>
      <w:r w:rsidRPr="00EA20A2">
        <w:rPr>
          <w:lang w:val="uk-UA"/>
        </w:rPr>
        <w:t>сума процентів за один день к</w:t>
      </w:r>
      <w:r>
        <w:rPr>
          <w:lang w:val="uk-UA"/>
        </w:rPr>
        <w:t>ористування кредитом</w:t>
      </w:r>
      <w:r w:rsidRPr="00EA20A2">
        <w:rPr>
          <w:lang w:val="uk-UA"/>
        </w:rPr>
        <w:t>;</w:t>
      </w:r>
    </w:p>
    <w:p w:rsidR="001D4D6F" w:rsidRPr="001D4D6F" w:rsidRDefault="00EA20A2" w:rsidP="001D4D6F">
      <w:pPr>
        <w:pStyle w:val="a9"/>
        <w:numPr>
          <w:ilvl w:val="0"/>
          <w:numId w:val="6"/>
        </w:numPr>
        <w:spacing w:after="240" w:line="240" w:lineRule="auto"/>
        <w:ind w:left="714" w:hanging="357"/>
        <w:contextualSpacing w:val="0"/>
        <w:jc w:val="both"/>
        <w:rPr>
          <w:lang w:val="uk-UA"/>
        </w:rPr>
      </w:pPr>
      <w:r w:rsidRPr="00EA20A2">
        <w:rPr>
          <w:lang w:val="uk-UA"/>
        </w:rPr>
        <w:t>Максимальна сума для оплат</w:t>
      </w:r>
      <w:r>
        <w:rPr>
          <w:lang w:val="uk-UA"/>
        </w:rPr>
        <w:t>и</w:t>
      </w:r>
      <w:r w:rsidRPr="00EA20A2">
        <w:rPr>
          <w:lang w:val="uk-UA"/>
        </w:rPr>
        <w:t xml:space="preserve"> – су</w:t>
      </w:r>
      <w:r>
        <w:rPr>
          <w:lang w:val="uk-UA"/>
        </w:rPr>
        <w:t>ма всі</w:t>
      </w:r>
      <w:r w:rsidRPr="00EA20A2">
        <w:rPr>
          <w:lang w:val="uk-UA"/>
        </w:rPr>
        <w:t xml:space="preserve">х </w:t>
      </w:r>
      <w:r>
        <w:rPr>
          <w:lang w:val="uk-UA"/>
        </w:rPr>
        <w:t>нарахованих процентів</w:t>
      </w:r>
      <w:r w:rsidRPr="00EA20A2">
        <w:rPr>
          <w:lang w:val="uk-UA"/>
        </w:rPr>
        <w:t xml:space="preserve"> + </w:t>
      </w:r>
      <w:r>
        <w:rPr>
          <w:lang w:val="uk-UA"/>
        </w:rPr>
        <w:t>сума можливого (доступного) погашення тіла кредиту</w:t>
      </w:r>
      <w:r w:rsidRPr="00EA20A2">
        <w:rPr>
          <w:lang w:val="uk-UA"/>
        </w:rPr>
        <w:t xml:space="preserve">. Максимальна сума </w:t>
      </w:r>
      <w:r>
        <w:rPr>
          <w:lang w:val="uk-UA"/>
        </w:rPr>
        <w:t xml:space="preserve">розраховується індивідуально </w:t>
      </w:r>
      <w:r w:rsidRPr="00EA20A2">
        <w:rPr>
          <w:lang w:val="uk-UA"/>
        </w:rPr>
        <w:t xml:space="preserve"> для к</w:t>
      </w:r>
      <w:r>
        <w:rPr>
          <w:lang w:val="uk-UA"/>
        </w:rPr>
        <w:t xml:space="preserve">ожного </w:t>
      </w:r>
      <w:r w:rsidRPr="00EA20A2">
        <w:rPr>
          <w:lang w:val="uk-UA"/>
        </w:rPr>
        <w:t>Кл</w:t>
      </w:r>
      <w:r>
        <w:rPr>
          <w:lang w:val="uk-UA"/>
        </w:rPr>
        <w:t>іє</w:t>
      </w:r>
      <w:r w:rsidRPr="00EA20A2">
        <w:rPr>
          <w:lang w:val="uk-UA"/>
        </w:rPr>
        <w:t>нта.</w:t>
      </w:r>
    </w:p>
    <w:p w:rsidR="006B0907" w:rsidRPr="00881A39" w:rsidRDefault="00881A39" w:rsidP="006B0907">
      <w:pPr>
        <w:jc w:val="both"/>
        <w:rPr>
          <w:lang w:val="uk-UA"/>
        </w:rPr>
      </w:pPr>
      <w:r w:rsidRPr="00664890">
        <w:rPr>
          <w:b/>
          <w:lang w:val="uk-UA"/>
        </w:rPr>
        <w:t>Зверніть увагу!</w:t>
      </w:r>
      <w:r>
        <w:rPr>
          <w:lang w:val="uk-UA"/>
        </w:rPr>
        <w:t xml:space="preserve"> </w:t>
      </w:r>
      <w:r w:rsidRPr="006B0907">
        <w:rPr>
          <w:lang w:val="uk-UA"/>
        </w:rPr>
        <w:t xml:space="preserve">В </w:t>
      </w:r>
      <w:r>
        <w:rPr>
          <w:lang w:val="uk-UA"/>
        </w:rPr>
        <w:t>терм</w:t>
      </w:r>
      <w:r w:rsidRPr="00EA20A2">
        <w:rPr>
          <w:lang w:val="uk-UA"/>
        </w:rPr>
        <w:t>іна</w:t>
      </w:r>
      <w:r>
        <w:rPr>
          <w:lang w:val="uk-UA"/>
        </w:rPr>
        <w:t>лах</w:t>
      </w:r>
      <w:r w:rsidR="00EA20A2" w:rsidRPr="00EA20A2">
        <w:rPr>
          <w:lang w:val="uk-UA"/>
        </w:rPr>
        <w:t xml:space="preserve"> </w:t>
      </w:r>
      <w:r>
        <w:rPr>
          <w:lang w:val="uk-UA"/>
        </w:rPr>
        <w:t xml:space="preserve">по </w:t>
      </w:r>
      <w:r w:rsidR="00EA20A2" w:rsidRPr="00EA20A2">
        <w:rPr>
          <w:lang w:val="uk-UA"/>
        </w:rPr>
        <w:t>при</w:t>
      </w:r>
      <w:r w:rsidR="00D267A6">
        <w:rPr>
          <w:lang w:val="uk-UA"/>
        </w:rPr>
        <w:t>йому</w:t>
      </w:r>
      <w:r w:rsidR="00EA20A2" w:rsidRPr="00EA20A2">
        <w:rPr>
          <w:lang w:val="uk-UA"/>
        </w:rPr>
        <w:t xml:space="preserve"> платеж</w:t>
      </w:r>
      <w:r w:rsidR="00D267A6">
        <w:rPr>
          <w:lang w:val="uk-UA"/>
        </w:rPr>
        <w:t>ів</w:t>
      </w:r>
      <w:r w:rsidR="00EA20A2" w:rsidRPr="00EA20A2">
        <w:rPr>
          <w:lang w:val="uk-UA"/>
        </w:rPr>
        <w:t xml:space="preserve"> City24</w:t>
      </w:r>
      <w:r>
        <w:rPr>
          <w:lang w:val="uk-UA"/>
        </w:rPr>
        <w:t>,</w:t>
      </w:r>
      <w:r w:rsidR="00EA20A2" w:rsidRPr="00EA20A2">
        <w:rPr>
          <w:lang w:val="uk-UA"/>
        </w:rPr>
        <w:t xml:space="preserve"> </w:t>
      </w:r>
      <w:r w:rsidR="00D267A6">
        <w:rPr>
          <w:lang w:val="uk-UA"/>
        </w:rPr>
        <w:t>встановлен</w:t>
      </w:r>
      <w:r>
        <w:rPr>
          <w:lang w:val="uk-UA"/>
        </w:rPr>
        <w:t>их</w:t>
      </w:r>
      <w:r w:rsidR="00D267A6">
        <w:rPr>
          <w:lang w:val="uk-UA"/>
        </w:rPr>
        <w:t xml:space="preserve"> </w:t>
      </w:r>
      <w:r w:rsidR="00EA20A2" w:rsidRPr="00EA20A2">
        <w:rPr>
          <w:lang w:val="uk-UA"/>
        </w:rPr>
        <w:t xml:space="preserve">на </w:t>
      </w:r>
      <w:r w:rsidR="00D267A6">
        <w:rPr>
          <w:lang w:val="uk-UA"/>
        </w:rPr>
        <w:t xml:space="preserve">території </w:t>
      </w:r>
      <w:r w:rsidR="00EA20A2" w:rsidRPr="00EA20A2">
        <w:rPr>
          <w:lang w:val="uk-UA"/>
        </w:rPr>
        <w:t xml:space="preserve"> </w:t>
      </w:r>
      <w:r w:rsidR="00D267A6">
        <w:rPr>
          <w:lang w:val="uk-UA"/>
        </w:rPr>
        <w:t>ломбардних відділень Компанії</w:t>
      </w:r>
      <w:r w:rsidR="00EA20A2" w:rsidRPr="00EA20A2">
        <w:rPr>
          <w:lang w:val="uk-UA"/>
        </w:rPr>
        <w:t xml:space="preserve"> «Скарбниця»</w:t>
      </w:r>
      <w:r w:rsidR="006B0907">
        <w:rPr>
          <w:lang w:val="uk-UA"/>
        </w:rPr>
        <w:t xml:space="preserve">, </w:t>
      </w:r>
      <w:r w:rsidR="00EA20A2" w:rsidRPr="00EA20A2">
        <w:rPr>
          <w:lang w:val="uk-UA"/>
        </w:rPr>
        <w:t xml:space="preserve"> </w:t>
      </w:r>
      <w:r w:rsidR="006B0907">
        <w:rPr>
          <w:lang w:val="uk-UA"/>
        </w:rPr>
        <w:t>можливо здійснити погашення тіла кредиту в більшій сумі ніж в інших терміналах мережі. Умовою такого погашення є збереження залишку по кредиту, який не може бути меншим ніж 10% від</w:t>
      </w:r>
      <w:r w:rsidR="006B0907" w:rsidRPr="00881A39">
        <w:rPr>
          <w:lang w:val="uk-UA"/>
        </w:rPr>
        <w:t xml:space="preserve"> </w:t>
      </w:r>
      <w:r w:rsidR="006B0907">
        <w:rPr>
          <w:lang w:val="uk-UA"/>
        </w:rPr>
        <w:t>Максимальної суми кредиту, що вказана у Вашому договорі.</w:t>
      </w:r>
    </w:p>
    <w:p w:rsidR="00EA20A2" w:rsidRPr="00EA20A2" w:rsidRDefault="006B0907" w:rsidP="006B0907">
      <w:pPr>
        <w:spacing w:after="0"/>
        <w:jc w:val="both"/>
        <w:rPr>
          <w:lang w:val="uk-UA"/>
        </w:rPr>
      </w:pPr>
      <w:r>
        <w:rPr>
          <w:lang w:val="uk-UA"/>
        </w:rPr>
        <w:t>Погашення тіла кредиту аж до залишку в 10% від</w:t>
      </w:r>
      <w:r w:rsidRPr="00881A39">
        <w:rPr>
          <w:lang w:val="uk-UA"/>
        </w:rPr>
        <w:t xml:space="preserve"> </w:t>
      </w:r>
      <w:r>
        <w:rPr>
          <w:lang w:val="uk-UA"/>
        </w:rPr>
        <w:t>Максимальної суми кредиту, можливе в терміналах</w:t>
      </w:r>
      <w:r w:rsidRPr="00EA20A2">
        <w:rPr>
          <w:lang w:val="uk-UA"/>
        </w:rPr>
        <w:t xml:space="preserve"> </w:t>
      </w:r>
      <w:r>
        <w:rPr>
          <w:lang w:val="en-US"/>
        </w:rPr>
        <w:t>City</w:t>
      </w:r>
      <w:r w:rsidRPr="00EA20A2">
        <w:rPr>
          <w:lang w:val="uk-UA"/>
        </w:rPr>
        <w:t xml:space="preserve"> 24 </w:t>
      </w:r>
      <w:r>
        <w:rPr>
          <w:lang w:val="uk-UA"/>
        </w:rPr>
        <w:t xml:space="preserve"> за адресами*:</w:t>
      </w:r>
    </w:p>
    <w:p w:rsidR="00EA20A2" w:rsidRPr="00EA20A2" w:rsidRDefault="00D267A6" w:rsidP="00EA20A2">
      <w:pPr>
        <w:pStyle w:val="a9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</w:t>
      </w:r>
      <w:r w:rsidR="00EA20A2" w:rsidRPr="00EA20A2">
        <w:rPr>
          <w:lang w:val="uk-UA"/>
        </w:rPr>
        <w:t>. Ки</w:t>
      </w:r>
      <w:r>
        <w:rPr>
          <w:lang w:val="uk-UA"/>
        </w:rPr>
        <w:t>їв</w:t>
      </w:r>
      <w:r w:rsidR="00EA20A2" w:rsidRPr="00EA20A2">
        <w:rPr>
          <w:lang w:val="uk-UA"/>
        </w:rPr>
        <w:t xml:space="preserve">, </w:t>
      </w:r>
      <w:r>
        <w:rPr>
          <w:lang w:val="uk-UA"/>
        </w:rPr>
        <w:t xml:space="preserve">вул. </w:t>
      </w:r>
      <w:proofErr w:type="spellStart"/>
      <w:r>
        <w:rPr>
          <w:lang w:val="uk-UA"/>
        </w:rPr>
        <w:t>Мі</w:t>
      </w:r>
      <w:r w:rsidR="00EA20A2" w:rsidRPr="00EA20A2">
        <w:rPr>
          <w:lang w:val="uk-UA"/>
        </w:rPr>
        <w:t>шуги</w:t>
      </w:r>
      <w:proofErr w:type="spellEnd"/>
      <w:r w:rsidR="00EA20A2" w:rsidRPr="00EA20A2">
        <w:rPr>
          <w:lang w:val="uk-UA"/>
        </w:rPr>
        <w:t>, 3в</w:t>
      </w:r>
    </w:p>
    <w:p w:rsidR="00EA20A2" w:rsidRPr="00EA20A2" w:rsidRDefault="00D267A6" w:rsidP="00EA20A2">
      <w:pPr>
        <w:pStyle w:val="a9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</w:t>
      </w:r>
      <w:r w:rsidRPr="00EA20A2">
        <w:rPr>
          <w:lang w:val="uk-UA"/>
        </w:rPr>
        <w:t>. Ки</w:t>
      </w:r>
      <w:r>
        <w:rPr>
          <w:lang w:val="uk-UA"/>
        </w:rPr>
        <w:t>їв</w:t>
      </w:r>
      <w:r w:rsidR="00EA20A2" w:rsidRPr="00EA20A2">
        <w:rPr>
          <w:lang w:val="uk-UA"/>
        </w:rPr>
        <w:t xml:space="preserve">, </w:t>
      </w:r>
      <w:proofErr w:type="spellStart"/>
      <w:r w:rsidR="00EA20A2" w:rsidRPr="00EA20A2">
        <w:rPr>
          <w:lang w:val="uk-UA"/>
        </w:rPr>
        <w:t>пр-т</w:t>
      </w:r>
      <w:proofErr w:type="spellEnd"/>
      <w:r w:rsidR="00EA20A2" w:rsidRPr="00EA20A2">
        <w:rPr>
          <w:lang w:val="uk-UA"/>
        </w:rPr>
        <w:t xml:space="preserve"> </w:t>
      </w:r>
      <w:r>
        <w:rPr>
          <w:lang w:val="uk-UA"/>
        </w:rPr>
        <w:t>Перемоги</w:t>
      </w:r>
      <w:r w:rsidR="00F325E5">
        <w:rPr>
          <w:lang w:val="uk-UA"/>
        </w:rPr>
        <w:t>, 104</w:t>
      </w:r>
    </w:p>
    <w:p w:rsidR="00EA20A2" w:rsidRPr="00EA20A2" w:rsidRDefault="00D267A6" w:rsidP="00EA20A2">
      <w:pPr>
        <w:pStyle w:val="a9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</w:t>
      </w:r>
      <w:r w:rsidRPr="00EA20A2">
        <w:rPr>
          <w:lang w:val="uk-UA"/>
        </w:rPr>
        <w:t>. Ки</w:t>
      </w:r>
      <w:r>
        <w:rPr>
          <w:lang w:val="uk-UA"/>
        </w:rPr>
        <w:t>їв</w:t>
      </w:r>
      <w:r w:rsidR="00EA20A2" w:rsidRPr="00EA20A2">
        <w:rPr>
          <w:lang w:val="uk-UA"/>
        </w:rPr>
        <w:t xml:space="preserve">, </w:t>
      </w:r>
      <w:proofErr w:type="spellStart"/>
      <w:r w:rsidR="00EA20A2" w:rsidRPr="00EA20A2">
        <w:rPr>
          <w:lang w:val="uk-UA"/>
        </w:rPr>
        <w:t>пр-т</w:t>
      </w:r>
      <w:proofErr w:type="spellEnd"/>
      <w:r w:rsidR="00EA20A2" w:rsidRPr="00EA20A2">
        <w:rPr>
          <w:lang w:val="uk-UA"/>
        </w:rPr>
        <w:t xml:space="preserve"> </w:t>
      </w:r>
      <w:r>
        <w:rPr>
          <w:lang w:val="uk-UA"/>
        </w:rPr>
        <w:t>Перемоги</w:t>
      </w:r>
      <w:r w:rsidR="00EA20A2" w:rsidRPr="00EA20A2">
        <w:rPr>
          <w:lang w:val="uk-UA"/>
        </w:rPr>
        <w:t>, 27а</w:t>
      </w:r>
    </w:p>
    <w:p w:rsidR="00EA20A2" w:rsidRPr="00EA20A2" w:rsidRDefault="00D267A6" w:rsidP="00EA20A2">
      <w:pPr>
        <w:pStyle w:val="a9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</w:t>
      </w:r>
      <w:r w:rsidRPr="00EA20A2">
        <w:rPr>
          <w:lang w:val="uk-UA"/>
        </w:rPr>
        <w:t>. Ки</w:t>
      </w:r>
      <w:r>
        <w:rPr>
          <w:lang w:val="uk-UA"/>
        </w:rPr>
        <w:t>їв</w:t>
      </w:r>
      <w:r w:rsidR="00EA20A2" w:rsidRPr="00EA20A2">
        <w:rPr>
          <w:lang w:val="uk-UA"/>
        </w:rPr>
        <w:t xml:space="preserve">, </w:t>
      </w:r>
      <w:r w:rsidR="00F325E5">
        <w:rPr>
          <w:lang w:val="uk-UA"/>
        </w:rPr>
        <w:t xml:space="preserve">вул. </w:t>
      </w:r>
      <w:proofErr w:type="spellStart"/>
      <w:r w:rsidR="00F325E5">
        <w:rPr>
          <w:lang w:val="uk-UA"/>
        </w:rPr>
        <w:t>Щербаківська</w:t>
      </w:r>
      <w:proofErr w:type="spellEnd"/>
      <w:r w:rsidR="00F325E5">
        <w:rPr>
          <w:lang w:val="uk-UA"/>
        </w:rPr>
        <w:t>, 45</w:t>
      </w:r>
    </w:p>
    <w:p w:rsidR="00EA20A2" w:rsidRDefault="00D267A6" w:rsidP="00EA20A2">
      <w:pPr>
        <w:pStyle w:val="a9"/>
        <w:numPr>
          <w:ilvl w:val="0"/>
          <w:numId w:val="1"/>
        </w:numPr>
        <w:jc w:val="both"/>
        <w:rPr>
          <w:lang w:val="uk-UA"/>
        </w:rPr>
      </w:pPr>
      <w:r>
        <w:rPr>
          <w:lang w:val="uk-UA"/>
        </w:rPr>
        <w:t>м. Бі</w:t>
      </w:r>
      <w:r w:rsidR="00EA20A2" w:rsidRPr="00EA20A2">
        <w:rPr>
          <w:lang w:val="uk-UA"/>
        </w:rPr>
        <w:t>ла</w:t>
      </w:r>
      <w:r>
        <w:rPr>
          <w:lang w:val="uk-UA"/>
        </w:rPr>
        <w:t xml:space="preserve"> Церква</w:t>
      </w:r>
      <w:r w:rsidR="00EA20A2" w:rsidRPr="00EA20A2">
        <w:rPr>
          <w:lang w:val="uk-UA"/>
        </w:rPr>
        <w:t xml:space="preserve">, </w:t>
      </w:r>
      <w:r>
        <w:rPr>
          <w:lang w:val="uk-UA"/>
        </w:rPr>
        <w:t>в</w:t>
      </w:r>
      <w:r w:rsidR="00EA20A2" w:rsidRPr="00EA20A2">
        <w:rPr>
          <w:lang w:val="uk-UA"/>
        </w:rPr>
        <w:t>ул. Ярослава Мудрого, 7.</w:t>
      </w:r>
    </w:p>
    <w:p w:rsidR="00EA20A2" w:rsidRPr="00120ECA" w:rsidRDefault="00EA20A2" w:rsidP="00EA20A2">
      <w:pPr>
        <w:jc w:val="both"/>
        <w:rPr>
          <w:i/>
        </w:rPr>
      </w:pPr>
      <w:r w:rsidRPr="00EA20A2">
        <w:rPr>
          <w:i/>
          <w:lang w:val="uk-UA"/>
        </w:rPr>
        <w:t xml:space="preserve">* </w:t>
      </w:r>
      <w:r w:rsidR="00D267A6">
        <w:rPr>
          <w:i/>
          <w:lang w:val="uk-UA"/>
        </w:rPr>
        <w:t>кількість та адреса терміналів встановлених у приміщеннях ломбардних відділень компанії «Скарбниця» може змінюватись</w:t>
      </w:r>
      <w:r w:rsidR="00120ECA" w:rsidRPr="00120ECA">
        <w:rPr>
          <w:i/>
        </w:rPr>
        <w:t>.</w:t>
      </w:r>
    </w:p>
    <w:p w:rsidR="00EA20A2" w:rsidRDefault="00D267A6" w:rsidP="00EA20A2">
      <w:pPr>
        <w:jc w:val="both"/>
        <w:rPr>
          <w:lang w:val="uk-UA"/>
        </w:rPr>
      </w:pPr>
      <w:r>
        <w:rPr>
          <w:b/>
          <w:lang w:val="uk-UA"/>
        </w:rPr>
        <w:t>Зверніть увагу</w:t>
      </w:r>
      <w:r w:rsidR="00EA20A2" w:rsidRPr="00EA20A2">
        <w:rPr>
          <w:b/>
          <w:lang w:val="uk-UA"/>
        </w:rPr>
        <w:t xml:space="preserve">! </w:t>
      </w:r>
      <w:r>
        <w:rPr>
          <w:lang w:val="uk-UA"/>
        </w:rPr>
        <w:t xml:space="preserve">Протягом однієї доби за </w:t>
      </w:r>
      <w:r w:rsidR="00EA20A2" w:rsidRPr="00EA20A2">
        <w:rPr>
          <w:lang w:val="uk-UA"/>
        </w:rPr>
        <w:t>одн</w:t>
      </w:r>
      <w:r>
        <w:rPr>
          <w:lang w:val="uk-UA"/>
        </w:rPr>
        <w:t>им договором через термінальні пристрої можливо здійснити виключно одну операцію оплати за кредитом.</w:t>
      </w:r>
    </w:p>
    <w:p w:rsidR="006B0907" w:rsidRPr="00EA20A2" w:rsidRDefault="006B0907" w:rsidP="006B0907">
      <w:pPr>
        <w:tabs>
          <w:tab w:val="left" w:pos="1843"/>
        </w:tabs>
        <w:jc w:val="both"/>
        <w:rPr>
          <w:lang w:val="uk-UA"/>
        </w:rPr>
      </w:pPr>
      <w:r>
        <w:rPr>
          <w:lang w:val="uk-UA"/>
        </w:rPr>
        <w:t xml:space="preserve">Щоб дізнатися адреси терміналів </w:t>
      </w:r>
      <w:proofErr w:type="spellStart"/>
      <w:r w:rsidRPr="00EA20A2">
        <w:rPr>
          <w:lang w:val="uk-UA"/>
        </w:rPr>
        <w:t>City</w:t>
      </w:r>
      <w:proofErr w:type="spellEnd"/>
      <w:r w:rsidRPr="00EA20A2">
        <w:rPr>
          <w:lang w:val="uk-UA"/>
        </w:rPr>
        <w:t xml:space="preserve"> 24 </w:t>
      </w:r>
      <w:r>
        <w:rPr>
          <w:lang w:val="uk-UA"/>
        </w:rPr>
        <w:t>або у випадку виникнення питань</w:t>
      </w:r>
      <w:r w:rsidRPr="00EA20A2">
        <w:rPr>
          <w:lang w:val="uk-UA"/>
        </w:rPr>
        <w:t xml:space="preserve">, </w:t>
      </w:r>
      <w:r>
        <w:rPr>
          <w:lang w:val="uk-UA"/>
        </w:rPr>
        <w:t>що стосуються використання термінальних пристроїв (не надруковано  чек, купюроприймач</w:t>
      </w:r>
      <w:r w:rsidRPr="00EA20A2">
        <w:rPr>
          <w:lang w:val="uk-UA"/>
        </w:rPr>
        <w:t xml:space="preserve"> </w:t>
      </w:r>
      <w:r>
        <w:rPr>
          <w:lang w:val="uk-UA"/>
        </w:rPr>
        <w:t>«зажував» банкноти</w:t>
      </w:r>
      <w:r w:rsidRPr="00EA20A2">
        <w:rPr>
          <w:lang w:val="uk-UA"/>
        </w:rPr>
        <w:t xml:space="preserve"> </w:t>
      </w:r>
      <w:r>
        <w:rPr>
          <w:lang w:val="uk-UA"/>
        </w:rPr>
        <w:t>та ін</w:t>
      </w:r>
      <w:r w:rsidRPr="00EA20A2">
        <w:rPr>
          <w:lang w:val="uk-UA"/>
        </w:rPr>
        <w:t>.), В</w:t>
      </w:r>
      <w:r>
        <w:rPr>
          <w:lang w:val="uk-UA"/>
        </w:rPr>
        <w:t>и</w:t>
      </w:r>
      <w:r w:rsidRPr="00EA20A2">
        <w:rPr>
          <w:lang w:val="uk-UA"/>
        </w:rPr>
        <w:t xml:space="preserve"> можете </w:t>
      </w:r>
      <w:r>
        <w:rPr>
          <w:lang w:val="uk-UA"/>
        </w:rPr>
        <w:t>звернутись</w:t>
      </w:r>
      <w:r w:rsidRPr="00EA20A2">
        <w:rPr>
          <w:lang w:val="uk-UA"/>
        </w:rPr>
        <w:t xml:space="preserve"> в Call-центр </w:t>
      </w:r>
      <w:r>
        <w:rPr>
          <w:lang w:val="en-US"/>
        </w:rPr>
        <w:t>City</w:t>
      </w:r>
      <w:r w:rsidRPr="00EA20A2">
        <w:rPr>
          <w:lang w:val="uk-UA"/>
        </w:rPr>
        <w:t xml:space="preserve"> 24 за телефонам</w:t>
      </w:r>
      <w:r>
        <w:rPr>
          <w:lang w:val="uk-UA"/>
        </w:rPr>
        <w:t>и</w:t>
      </w:r>
      <w:r w:rsidRPr="00EA20A2">
        <w:rPr>
          <w:lang w:val="uk-UA"/>
        </w:rPr>
        <w:t>:</w:t>
      </w:r>
      <w:r>
        <w:rPr>
          <w:lang w:val="uk-UA"/>
        </w:rPr>
        <w:t xml:space="preserve"> </w:t>
      </w:r>
      <w:r w:rsidRPr="00EA20A2">
        <w:rPr>
          <w:lang w:val="uk-UA"/>
        </w:rPr>
        <w:t xml:space="preserve"> (067) 322-55-93, (050) 441-79-70, (093) 170-04-32</w:t>
      </w:r>
    </w:p>
    <w:p w:rsidR="006B0907" w:rsidRPr="00EA20A2" w:rsidRDefault="006B0907" w:rsidP="006B0907">
      <w:pPr>
        <w:tabs>
          <w:tab w:val="left" w:pos="1843"/>
        </w:tabs>
        <w:jc w:val="both"/>
        <w:rPr>
          <w:lang w:val="uk-UA"/>
        </w:rPr>
      </w:pPr>
      <w:r>
        <w:rPr>
          <w:lang w:val="uk-UA"/>
        </w:rPr>
        <w:t>Також</w:t>
      </w:r>
      <w:r w:rsidRPr="00EA20A2">
        <w:rPr>
          <w:lang w:val="uk-UA"/>
        </w:rPr>
        <w:t>, адрес</w:t>
      </w:r>
      <w:r>
        <w:rPr>
          <w:lang w:val="uk-UA"/>
        </w:rPr>
        <w:t>и термі</w:t>
      </w:r>
      <w:r w:rsidRPr="00EA20A2">
        <w:rPr>
          <w:lang w:val="uk-UA"/>
        </w:rPr>
        <w:t>нал</w:t>
      </w:r>
      <w:r>
        <w:rPr>
          <w:lang w:val="uk-UA"/>
        </w:rPr>
        <w:t>і</w:t>
      </w:r>
      <w:r w:rsidRPr="00EA20A2">
        <w:rPr>
          <w:lang w:val="uk-UA"/>
        </w:rPr>
        <w:t xml:space="preserve">в </w:t>
      </w:r>
      <w:r>
        <w:rPr>
          <w:lang w:val="en-US"/>
        </w:rPr>
        <w:t>City</w:t>
      </w:r>
      <w:r w:rsidRPr="00EA20A2">
        <w:rPr>
          <w:lang w:val="uk-UA"/>
        </w:rPr>
        <w:t xml:space="preserve"> 24 </w:t>
      </w:r>
      <w:r>
        <w:rPr>
          <w:lang w:val="uk-UA"/>
        </w:rPr>
        <w:t xml:space="preserve"> вказано на сайті термінальної мережі</w:t>
      </w:r>
      <w:r w:rsidRPr="00EA20A2">
        <w:rPr>
          <w:lang w:val="uk-UA"/>
        </w:rPr>
        <w:t xml:space="preserve">: </w:t>
      </w:r>
      <w:hyperlink r:id="rId9" w:history="1">
        <w:r w:rsidRPr="00EA20A2">
          <w:rPr>
            <w:rStyle w:val="a7"/>
            <w:lang w:val="uk-UA"/>
          </w:rPr>
          <w:t>http://city-24.com.ua/</w:t>
        </w:r>
      </w:hyperlink>
    </w:p>
    <w:p w:rsidR="0041576D" w:rsidRPr="00E53F04" w:rsidRDefault="00290111" w:rsidP="00D267A6">
      <w:pPr>
        <w:pStyle w:val="a3"/>
        <w:jc w:val="both"/>
        <w:rPr>
          <w:lang w:val="uk-UA"/>
        </w:rPr>
      </w:pPr>
      <w:r w:rsidRPr="00E53F04">
        <w:rPr>
          <w:lang w:val="uk-UA"/>
        </w:rPr>
        <w:lastRenderedPageBreak/>
        <w:t xml:space="preserve">Вибір </w:t>
      </w:r>
      <w:r w:rsidR="009700A9">
        <w:rPr>
          <w:lang w:val="uk-UA"/>
        </w:rPr>
        <w:t xml:space="preserve">логотипу </w:t>
      </w:r>
      <w:r w:rsidR="00B848C5">
        <w:rPr>
          <w:lang w:val="uk-UA"/>
        </w:rPr>
        <w:t xml:space="preserve">компанії </w:t>
      </w:r>
      <w:r w:rsidR="0041576D" w:rsidRPr="00E53F04">
        <w:rPr>
          <w:lang w:val="uk-UA"/>
        </w:rPr>
        <w:t>«Скарбниця»</w:t>
      </w:r>
    </w:p>
    <w:p w:rsidR="0041576D" w:rsidRPr="00E53F04" w:rsidRDefault="00D267A6" w:rsidP="00D267A6">
      <w:pPr>
        <w:jc w:val="both"/>
        <w:rPr>
          <w:lang w:val="uk-UA"/>
        </w:rPr>
      </w:pPr>
      <w:r>
        <w:rPr>
          <w:lang w:val="uk-UA"/>
        </w:rPr>
        <w:t>В переліку категорій на екрані термінального пристрою оберіть «Гроші» («</w:t>
      </w:r>
      <w:proofErr w:type="spellStart"/>
      <w:r>
        <w:rPr>
          <w:lang w:val="uk-UA"/>
        </w:rPr>
        <w:t>Деньги</w:t>
      </w:r>
      <w:proofErr w:type="spellEnd"/>
      <w:r>
        <w:rPr>
          <w:lang w:val="uk-UA"/>
        </w:rPr>
        <w:t xml:space="preserve">»). </w:t>
      </w:r>
      <w:r w:rsidR="00FB02CA" w:rsidRPr="0080782C">
        <w:rPr>
          <w:lang w:val="uk-UA"/>
        </w:rPr>
        <w:t>У</w:t>
      </w:r>
      <w:r w:rsidR="0041576D" w:rsidRPr="00E53F04">
        <w:rPr>
          <w:lang w:val="uk-UA"/>
        </w:rPr>
        <w:t xml:space="preserve"> розділі «Гроші» </w:t>
      </w:r>
      <w:r w:rsidR="00442EA3">
        <w:rPr>
          <w:lang w:val="uk-UA"/>
        </w:rPr>
        <w:t>(«</w:t>
      </w:r>
      <w:proofErr w:type="spellStart"/>
      <w:r w:rsidR="00442EA3">
        <w:rPr>
          <w:lang w:val="uk-UA"/>
        </w:rPr>
        <w:t>Деньги</w:t>
      </w:r>
      <w:proofErr w:type="spellEnd"/>
      <w:r w:rsidR="00442EA3">
        <w:rPr>
          <w:lang w:val="uk-UA"/>
        </w:rPr>
        <w:t xml:space="preserve">») </w:t>
      </w:r>
      <w:r w:rsidR="0041576D" w:rsidRPr="00E53F04">
        <w:rPr>
          <w:lang w:val="uk-UA"/>
        </w:rPr>
        <w:t>натисніть на логотип компанії «Скарбниця»</w:t>
      </w:r>
      <w:r w:rsidR="00E53F04" w:rsidRPr="00E53F04">
        <w:rPr>
          <w:lang w:val="uk-UA"/>
        </w:rPr>
        <w:t>.</w:t>
      </w:r>
    </w:p>
    <w:p w:rsidR="0041576D" w:rsidRPr="00E53F04" w:rsidRDefault="00885AA1" w:rsidP="00D267A6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54186" cy="2929715"/>
            <wp:effectExtent l="19050" t="0" r="3464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2" cy="29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04" w:rsidRDefault="00E53F04" w:rsidP="00D267A6">
      <w:pPr>
        <w:jc w:val="both"/>
        <w:rPr>
          <w:lang w:val="uk-UA"/>
        </w:rPr>
      </w:pPr>
      <w:r w:rsidRPr="00E53F04">
        <w:rPr>
          <w:lang w:val="uk-UA"/>
        </w:rPr>
        <w:t xml:space="preserve">Також, логотип </w:t>
      </w:r>
      <w:r>
        <w:rPr>
          <w:lang w:val="uk-UA"/>
        </w:rPr>
        <w:t>компанії «Скарбниця» може бути представлено на головному екрані терміналу.</w:t>
      </w:r>
    </w:p>
    <w:p w:rsidR="0041576D" w:rsidRPr="00E53F04" w:rsidRDefault="0041576D" w:rsidP="00D267A6">
      <w:pPr>
        <w:pStyle w:val="a3"/>
        <w:jc w:val="both"/>
        <w:rPr>
          <w:lang w:val="uk-UA"/>
        </w:rPr>
      </w:pPr>
      <w:r w:rsidRPr="00E53F04">
        <w:rPr>
          <w:lang w:val="uk-UA"/>
        </w:rPr>
        <w:t>Введення ідентифікаційних даних</w:t>
      </w:r>
    </w:p>
    <w:p w:rsidR="0041576D" w:rsidRPr="00E53F04" w:rsidRDefault="00420EE5" w:rsidP="00D267A6">
      <w:pPr>
        <w:jc w:val="both"/>
        <w:rPr>
          <w:lang w:val="uk-UA"/>
        </w:rPr>
      </w:pPr>
      <w:r>
        <w:rPr>
          <w:lang w:val="uk-UA"/>
        </w:rPr>
        <w:t>На екрані вводу ідентифікацій</w:t>
      </w:r>
      <w:r w:rsidR="0041576D" w:rsidRPr="00E53F04">
        <w:rPr>
          <w:lang w:val="uk-UA"/>
        </w:rPr>
        <w:t>них даних введіть ID та CS договору, що вказані у правій частині паперового договору</w:t>
      </w:r>
      <w:r w:rsidR="008D2E35">
        <w:rPr>
          <w:lang w:val="uk-UA"/>
        </w:rPr>
        <w:t>,</w:t>
      </w:r>
      <w:r w:rsidR="0041576D" w:rsidRPr="00E53F04">
        <w:rPr>
          <w:lang w:val="uk-UA"/>
        </w:rPr>
        <w:t xml:space="preserve"> який Ви отримали у ломбардному відділенні при оформленні ломбардного кредиту.</w:t>
      </w:r>
      <w:r w:rsidR="00D267A6">
        <w:rPr>
          <w:lang w:val="uk-UA"/>
        </w:rPr>
        <w:t xml:space="preserve"> За необхідності, </w:t>
      </w:r>
      <w:r w:rsidR="00D267A6" w:rsidRPr="00823517">
        <w:t>В</w:t>
      </w:r>
      <w:r w:rsidR="00D267A6">
        <w:rPr>
          <w:lang w:val="uk-UA"/>
        </w:rPr>
        <w:t xml:space="preserve">и </w:t>
      </w:r>
      <w:r w:rsidR="00D267A6" w:rsidRPr="00823517">
        <w:t xml:space="preserve"> можете </w:t>
      </w:r>
      <w:r w:rsidR="00D267A6">
        <w:rPr>
          <w:lang w:val="uk-UA"/>
        </w:rPr>
        <w:t>дізнатись їх</w:t>
      </w:r>
      <w:r w:rsidR="00D267A6" w:rsidRPr="00823517">
        <w:t xml:space="preserve">, </w:t>
      </w:r>
      <w:r w:rsidR="00D267A6">
        <w:rPr>
          <w:lang w:val="uk-UA"/>
        </w:rPr>
        <w:t>звернувшись до цілодобового контакт центру</w:t>
      </w:r>
      <w:r w:rsidR="00D267A6" w:rsidRPr="00823517">
        <w:t xml:space="preserve"> </w:t>
      </w:r>
      <w:r w:rsidR="00D267A6">
        <w:rPr>
          <w:lang w:val="uk-UA"/>
        </w:rPr>
        <w:t xml:space="preserve">Компанії </w:t>
      </w:r>
      <w:r w:rsidR="00D267A6" w:rsidRPr="00823517">
        <w:t xml:space="preserve">«Скарбниця» </w:t>
      </w:r>
      <w:r w:rsidR="00D267A6">
        <w:rPr>
          <w:lang w:val="uk-UA"/>
        </w:rPr>
        <w:t xml:space="preserve">за безкоштовним </w:t>
      </w:r>
      <w:r w:rsidR="00D267A6">
        <w:t xml:space="preserve">(в </w:t>
      </w:r>
      <w:r w:rsidR="00D267A6" w:rsidRPr="00D267A6">
        <w:rPr>
          <w:lang w:val="uk-UA"/>
        </w:rPr>
        <w:t>межах України</w:t>
      </w:r>
      <w:r w:rsidR="00D267A6">
        <w:t>) телефон</w:t>
      </w:r>
      <w:r w:rsidR="00D267A6">
        <w:rPr>
          <w:lang w:val="uk-UA"/>
        </w:rPr>
        <w:t xml:space="preserve">ом </w:t>
      </w:r>
      <w:r w:rsidR="00D267A6" w:rsidRPr="00823517">
        <w:t xml:space="preserve"> </w:t>
      </w:r>
      <w:r w:rsidR="00D267A6" w:rsidRPr="00823517">
        <w:rPr>
          <w:b/>
        </w:rPr>
        <w:t>0 800 500</w:t>
      </w:r>
      <w:r w:rsidR="00D267A6">
        <w:rPr>
          <w:b/>
        </w:rPr>
        <w:t> </w:t>
      </w:r>
      <w:r w:rsidR="00D267A6" w:rsidRPr="00823517">
        <w:rPr>
          <w:b/>
        </w:rPr>
        <w:t>555.</w:t>
      </w:r>
    </w:p>
    <w:p w:rsidR="00342396" w:rsidRPr="00E53F04" w:rsidRDefault="0041576D" w:rsidP="00D267A6">
      <w:pPr>
        <w:jc w:val="both"/>
        <w:rPr>
          <w:lang w:val="uk-UA"/>
        </w:rPr>
      </w:pPr>
      <w:r w:rsidRPr="00E53F04">
        <w:rPr>
          <w:lang w:val="uk-UA"/>
        </w:rPr>
        <w:t>Також, якщо Ви бажаєте отримати СМС підтвердження про сплату, введіть номер мобільного телефону.</w:t>
      </w:r>
      <w:r w:rsidR="00D267A6">
        <w:rPr>
          <w:lang w:val="uk-UA"/>
        </w:rPr>
        <w:t xml:space="preserve"> </w:t>
      </w:r>
      <w:r w:rsidR="00577211" w:rsidRPr="00E53F04">
        <w:rPr>
          <w:lang w:val="uk-UA"/>
        </w:rPr>
        <w:t>Уважно перевірте введені дані та н</w:t>
      </w:r>
      <w:r w:rsidR="00342396" w:rsidRPr="00E53F04">
        <w:rPr>
          <w:lang w:val="uk-UA"/>
        </w:rPr>
        <w:t>атисніть кнопку «Далі».</w:t>
      </w:r>
    </w:p>
    <w:p w:rsidR="0041576D" w:rsidRPr="00E53F04" w:rsidRDefault="00885AA1" w:rsidP="00D267A6">
      <w:pPr>
        <w:spacing w:after="120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896540" cy="2755075"/>
            <wp:effectExtent l="19050" t="0" r="871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541" cy="27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5D" w:rsidRPr="00E53F04" w:rsidRDefault="00D8775D" w:rsidP="00D8775D">
      <w:pPr>
        <w:pStyle w:val="a3"/>
        <w:rPr>
          <w:lang w:val="uk-UA"/>
        </w:rPr>
      </w:pPr>
      <w:r w:rsidRPr="00E53F04">
        <w:rPr>
          <w:lang w:val="uk-UA"/>
        </w:rPr>
        <w:br w:type="page"/>
      </w:r>
      <w:r w:rsidRPr="00E53F04">
        <w:rPr>
          <w:lang w:val="uk-UA"/>
        </w:rPr>
        <w:lastRenderedPageBreak/>
        <w:t>Перевірка номеру договору та ознайомлення з сумою заборгованості</w:t>
      </w:r>
    </w:p>
    <w:p w:rsidR="00D8775D" w:rsidRPr="00E53F04" w:rsidRDefault="00D8775D" w:rsidP="00D267A6">
      <w:pPr>
        <w:jc w:val="both"/>
        <w:rPr>
          <w:lang w:val="uk-UA"/>
        </w:rPr>
      </w:pPr>
      <w:r w:rsidRPr="00E53F04">
        <w:rPr>
          <w:lang w:val="uk-UA"/>
        </w:rPr>
        <w:t xml:space="preserve">На екрані «Ваші реквізити» система покаже </w:t>
      </w:r>
      <w:r w:rsidR="00DF5469">
        <w:rPr>
          <w:lang w:val="uk-UA"/>
        </w:rPr>
        <w:t>номер предмету закладу та номер договору</w:t>
      </w:r>
      <w:r w:rsidR="00D04119">
        <w:rPr>
          <w:lang w:val="uk-UA"/>
        </w:rPr>
        <w:t>,</w:t>
      </w:r>
      <w:r w:rsidR="00DF5469">
        <w:rPr>
          <w:lang w:val="uk-UA"/>
        </w:rPr>
        <w:t xml:space="preserve"> які</w:t>
      </w:r>
      <w:r w:rsidR="0077111E">
        <w:rPr>
          <w:lang w:val="uk-UA"/>
        </w:rPr>
        <w:t xml:space="preserve"> Вам потрібно звірити з номерами</w:t>
      </w:r>
      <w:r w:rsidRPr="00E53F04">
        <w:rPr>
          <w:lang w:val="uk-UA"/>
        </w:rPr>
        <w:t>, що вказано на паперовому договорі застави.</w:t>
      </w:r>
    </w:p>
    <w:p w:rsidR="00D8775D" w:rsidRPr="00E53F04" w:rsidRDefault="00D8775D" w:rsidP="00D267A6">
      <w:pPr>
        <w:jc w:val="both"/>
        <w:rPr>
          <w:lang w:val="uk-UA"/>
        </w:rPr>
      </w:pPr>
      <w:r w:rsidRPr="00E53F04">
        <w:rPr>
          <w:lang w:val="uk-UA"/>
        </w:rPr>
        <w:t>Також, на екрані «Ваші реквізити» буде показано заборгованість по вказаному договору у вигляді двох сум:</w:t>
      </w:r>
    </w:p>
    <w:p w:rsidR="00D267A6" w:rsidRDefault="00D8775D" w:rsidP="00D267A6">
      <w:pPr>
        <w:jc w:val="both"/>
        <w:rPr>
          <w:lang w:val="uk-UA"/>
        </w:rPr>
      </w:pPr>
      <w:r w:rsidRPr="00E53F04">
        <w:rPr>
          <w:b/>
          <w:lang w:val="uk-UA"/>
        </w:rPr>
        <w:t>Мінімальна сума</w:t>
      </w:r>
      <w:r w:rsidRPr="00E53F04">
        <w:rPr>
          <w:lang w:val="uk-UA"/>
        </w:rPr>
        <w:t xml:space="preserve"> – сума відсотків за </w:t>
      </w:r>
      <w:r w:rsidRPr="00E53F04">
        <w:rPr>
          <w:b/>
          <w:lang w:val="uk-UA"/>
        </w:rPr>
        <w:t>один день</w:t>
      </w:r>
      <w:r w:rsidRPr="00E53F04">
        <w:rPr>
          <w:lang w:val="uk-UA"/>
        </w:rPr>
        <w:t xml:space="preserve"> користування кредитом.</w:t>
      </w:r>
    </w:p>
    <w:p w:rsidR="00C43A50" w:rsidRPr="00401A4F" w:rsidRDefault="00332117" w:rsidP="00D267A6">
      <w:pPr>
        <w:jc w:val="both"/>
      </w:pPr>
      <w:r>
        <w:rPr>
          <w:lang w:val="uk-UA"/>
        </w:rPr>
        <w:t>У</w:t>
      </w:r>
      <w:r w:rsidRPr="00332117">
        <w:rPr>
          <w:lang w:val="uk-UA"/>
        </w:rPr>
        <w:t xml:space="preserve"> випадку перевищення строку користування кредитом  </w:t>
      </w:r>
      <w:r>
        <w:rPr>
          <w:lang w:val="uk-UA"/>
        </w:rPr>
        <w:t xml:space="preserve">мінімальна </w:t>
      </w:r>
      <w:r w:rsidR="00D8775D" w:rsidRPr="00E53F04">
        <w:rPr>
          <w:lang w:val="uk-UA"/>
        </w:rPr>
        <w:t xml:space="preserve">сума </w:t>
      </w:r>
      <w:r>
        <w:rPr>
          <w:lang w:val="uk-UA"/>
        </w:rPr>
        <w:t xml:space="preserve">також </w:t>
      </w:r>
      <w:r w:rsidR="008D7B5D">
        <w:rPr>
          <w:lang w:val="uk-UA"/>
        </w:rPr>
        <w:t>може</w:t>
      </w:r>
      <w:r w:rsidR="00D8775D" w:rsidRPr="00E53F04">
        <w:rPr>
          <w:lang w:val="uk-UA"/>
        </w:rPr>
        <w:t xml:space="preserve"> включати суму відсотків за </w:t>
      </w:r>
      <w:r w:rsidR="008D7AF7" w:rsidRPr="00E53F04">
        <w:rPr>
          <w:lang w:val="uk-UA"/>
        </w:rPr>
        <w:t>перевищений</w:t>
      </w:r>
      <w:r w:rsidR="00D8775D" w:rsidRPr="00E53F04">
        <w:rPr>
          <w:lang w:val="uk-UA"/>
        </w:rPr>
        <w:t xml:space="preserve"> строк користування ломбардним кредитом.</w:t>
      </w:r>
    </w:p>
    <w:p w:rsidR="00D267A6" w:rsidRPr="00D267A6" w:rsidRDefault="00D8775D" w:rsidP="00D267A6">
      <w:pPr>
        <w:jc w:val="both"/>
        <w:rPr>
          <w:lang w:val="uk-UA"/>
        </w:rPr>
      </w:pPr>
      <w:r w:rsidRPr="00D267A6">
        <w:rPr>
          <w:b/>
          <w:lang w:val="uk-UA"/>
        </w:rPr>
        <w:t>Максимальна сума</w:t>
      </w:r>
      <w:r w:rsidRPr="00D267A6">
        <w:rPr>
          <w:lang w:val="uk-UA"/>
        </w:rPr>
        <w:t xml:space="preserve"> – сума відсотків за </w:t>
      </w:r>
      <w:r w:rsidRPr="00D267A6">
        <w:rPr>
          <w:b/>
          <w:lang w:val="uk-UA"/>
        </w:rPr>
        <w:t>фактичний строк</w:t>
      </w:r>
      <w:r w:rsidRPr="00D267A6">
        <w:rPr>
          <w:lang w:val="uk-UA"/>
        </w:rPr>
        <w:t xml:space="preserve"> користування кредитом.</w:t>
      </w:r>
      <w:r w:rsidR="00D267A6" w:rsidRPr="00D267A6">
        <w:rPr>
          <w:lang w:val="uk-UA"/>
        </w:rPr>
        <w:t xml:space="preserve"> + </w:t>
      </w:r>
      <w:r w:rsidR="00D267A6">
        <w:rPr>
          <w:lang w:val="uk-UA"/>
        </w:rPr>
        <w:t>су</w:t>
      </w:r>
      <w:r w:rsidR="00D267A6" w:rsidRPr="00D267A6">
        <w:rPr>
          <w:lang w:val="uk-UA"/>
        </w:rPr>
        <w:t xml:space="preserve">ма можливого (доступного) до погашення тіла кредиту. Максимальна сума </w:t>
      </w:r>
      <w:r w:rsidR="00D267A6">
        <w:rPr>
          <w:lang w:val="uk-UA"/>
        </w:rPr>
        <w:t>розраховується індивідуально</w:t>
      </w:r>
      <w:r w:rsidR="00D267A6" w:rsidRPr="00D267A6">
        <w:rPr>
          <w:lang w:val="uk-UA"/>
        </w:rPr>
        <w:t xml:space="preserve"> для </w:t>
      </w:r>
      <w:r w:rsidR="00D267A6">
        <w:rPr>
          <w:lang w:val="uk-UA"/>
        </w:rPr>
        <w:t>кожного Клієнта</w:t>
      </w:r>
      <w:r w:rsidR="00D267A6" w:rsidRPr="00D267A6">
        <w:rPr>
          <w:lang w:val="uk-UA"/>
        </w:rPr>
        <w:t>.</w:t>
      </w:r>
      <w:r w:rsidR="006B0907">
        <w:rPr>
          <w:lang w:val="uk-UA"/>
        </w:rPr>
        <w:t xml:space="preserve"> </w:t>
      </w:r>
    </w:p>
    <w:p w:rsidR="00DD1036" w:rsidRPr="00E53F04" w:rsidRDefault="00DD1036" w:rsidP="00D267A6">
      <w:pPr>
        <w:jc w:val="both"/>
        <w:rPr>
          <w:lang w:val="uk-UA"/>
        </w:rPr>
      </w:pPr>
      <w:r w:rsidRPr="00E53F04">
        <w:rPr>
          <w:lang w:val="uk-UA"/>
        </w:rPr>
        <w:t>Уважно перевірте відображені на екрані терміналу дані та натисніть кнопку «Далі».</w:t>
      </w:r>
    </w:p>
    <w:p w:rsidR="00E4377D" w:rsidRPr="00E53F04" w:rsidRDefault="00885AA1" w:rsidP="00D267A6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91000" cy="2987764"/>
            <wp:effectExtent l="19050" t="0" r="0" b="0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6" cy="298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7D" w:rsidRPr="00E53F04" w:rsidRDefault="00E4377D" w:rsidP="00E4377D">
      <w:pPr>
        <w:pStyle w:val="a3"/>
        <w:rPr>
          <w:lang w:val="uk-UA"/>
        </w:rPr>
      </w:pPr>
      <w:r w:rsidRPr="00E53F04">
        <w:rPr>
          <w:lang w:val="uk-UA"/>
        </w:rPr>
        <w:t xml:space="preserve">Внесення </w:t>
      </w:r>
      <w:r w:rsidR="00980EEB" w:rsidRPr="00E53F04">
        <w:rPr>
          <w:lang w:val="uk-UA"/>
        </w:rPr>
        <w:t>коштів</w:t>
      </w:r>
      <w:r w:rsidRPr="00E53F04">
        <w:rPr>
          <w:lang w:val="uk-UA"/>
        </w:rPr>
        <w:t xml:space="preserve"> до терміналу</w:t>
      </w:r>
    </w:p>
    <w:p w:rsidR="00644DAE" w:rsidRDefault="00E4377D" w:rsidP="006F4094">
      <w:pPr>
        <w:jc w:val="both"/>
        <w:rPr>
          <w:lang w:val="uk-UA"/>
        </w:rPr>
      </w:pPr>
      <w:r w:rsidRPr="00E53F04">
        <w:rPr>
          <w:lang w:val="uk-UA"/>
        </w:rPr>
        <w:t xml:space="preserve">Внесіть </w:t>
      </w:r>
      <w:r w:rsidR="00DB0678">
        <w:rPr>
          <w:lang w:val="uk-UA"/>
        </w:rPr>
        <w:t>до купюроприймача</w:t>
      </w:r>
      <w:r w:rsidR="00DB0678" w:rsidRPr="00E53F04">
        <w:rPr>
          <w:lang w:val="uk-UA"/>
        </w:rPr>
        <w:t xml:space="preserve"> </w:t>
      </w:r>
      <w:r w:rsidR="006F4094">
        <w:rPr>
          <w:lang w:val="uk-UA"/>
        </w:rPr>
        <w:t xml:space="preserve">терміналу </w:t>
      </w:r>
      <w:r w:rsidRPr="00E53F04">
        <w:rPr>
          <w:lang w:val="uk-UA"/>
        </w:rPr>
        <w:t>суму</w:t>
      </w:r>
      <w:r w:rsidR="00DB0678">
        <w:rPr>
          <w:lang w:val="uk-UA"/>
        </w:rPr>
        <w:t xml:space="preserve"> сплати</w:t>
      </w:r>
      <w:r w:rsidR="000E15F8">
        <w:rPr>
          <w:lang w:val="uk-UA"/>
        </w:rPr>
        <w:t>,</w:t>
      </w:r>
      <w:r w:rsidR="00DB0678">
        <w:rPr>
          <w:lang w:val="uk-UA"/>
        </w:rPr>
        <w:t xml:space="preserve"> яка повинна бути</w:t>
      </w:r>
      <w:r w:rsidRPr="00E53F04">
        <w:rPr>
          <w:lang w:val="uk-UA"/>
        </w:rPr>
        <w:t xml:space="preserve"> не менше мінімальної та не більше максимальної сум</w:t>
      </w:r>
      <w:r w:rsidR="006F4094">
        <w:rPr>
          <w:lang w:val="uk-UA"/>
        </w:rPr>
        <w:t>и</w:t>
      </w:r>
      <w:r w:rsidRPr="00E53F04">
        <w:rPr>
          <w:lang w:val="uk-UA"/>
        </w:rPr>
        <w:t>, що були</w:t>
      </w:r>
      <w:r w:rsidR="00DB0678">
        <w:rPr>
          <w:lang w:val="uk-UA"/>
        </w:rPr>
        <w:t xml:space="preserve"> вказані на попередньому екрані</w:t>
      </w:r>
      <w:r w:rsidR="00644DAE">
        <w:rPr>
          <w:lang w:val="uk-UA"/>
        </w:rPr>
        <w:t>.</w:t>
      </w:r>
      <w:r w:rsidR="00A337EE">
        <w:rPr>
          <w:lang w:val="uk-UA"/>
        </w:rPr>
        <w:t xml:space="preserve"> При внесенні кожної наступної купюри, на екрані терміналу буде відображатись загальна сума. </w:t>
      </w:r>
    </w:p>
    <w:p w:rsidR="00E4377D" w:rsidRPr="00E53F04" w:rsidRDefault="00EA0D5A" w:rsidP="006F4094">
      <w:pPr>
        <w:jc w:val="both"/>
        <w:rPr>
          <w:lang w:val="uk-UA"/>
        </w:rPr>
      </w:pPr>
      <w:r>
        <w:rPr>
          <w:lang w:val="uk-UA"/>
        </w:rPr>
        <w:t>Після внесенні необхідної суми н</w:t>
      </w:r>
      <w:r w:rsidR="00E06BF2">
        <w:rPr>
          <w:lang w:val="uk-UA"/>
        </w:rPr>
        <w:t>атисніть на кнопку «Сплатити» та дочекайтесь повідомлення про сплату.</w:t>
      </w:r>
    </w:p>
    <w:p w:rsidR="00B16744" w:rsidRPr="00A12161" w:rsidRDefault="00B16744" w:rsidP="0041576D">
      <w:pPr>
        <w:rPr>
          <w:b/>
          <w:color w:val="FF0000"/>
          <w:lang w:val="uk-UA"/>
        </w:rPr>
      </w:pPr>
      <w:r w:rsidRPr="00E53F04">
        <w:rPr>
          <w:b/>
          <w:color w:val="FF0000"/>
          <w:lang w:val="uk-UA"/>
        </w:rPr>
        <w:t>Увага! Термінал здачі не видає!</w:t>
      </w:r>
      <w:r w:rsidR="00A12161">
        <w:rPr>
          <w:b/>
          <w:color w:val="FF0000"/>
          <w:lang w:val="uk-UA"/>
        </w:rPr>
        <w:t xml:space="preserve"> Внесені купюри не повертаються!</w:t>
      </w:r>
    </w:p>
    <w:p w:rsidR="00E4377D" w:rsidRPr="00E53F04" w:rsidRDefault="00885AA1" w:rsidP="006F4094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2858125"/>
            <wp:effectExtent l="19050" t="0" r="9525" b="0"/>
            <wp:docPr id="4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56" cy="28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7D" w:rsidRPr="00E53F04" w:rsidRDefault="00E4377D">
      <w:pPr>
        <w:rPr>
          <w:lang w:val="uk-UA"/>
        </w:rPr>
      </w:pPr>
    </w:p>
    <w:p w:rsidR="00E4377D" w:rsidRPr="00E53F04" w:rsidRDefault="00451E2E" w:rsidP="006F4094">
      <w:pPr>
        <w:pStyle w:val="a3"/>
        <w:jc w:val="both"/>
        <w:rPr>
          <w:lang w:val="uk-UA"/>
        </w:rPr>
      </w:pPr>
      <w:r w:rsidRPr="00E53F04">
        <w:rPr>
          <w:lang w:val="uk-UA"/>
        </w:rPr>
        <w:t>С</w:t>
      </w:r>
      <w:r w:rsidR="00512487" w:rsidRPr="00E53F04">
        <w:rPr>
          <w:lang w:val="uk-UA"/>
        </w:rPr>
        <w:t>плату зараховано</w:t>
      </w:r>
    </w:p>
    <w:p w:rsidR="00E4377D" w:rsidRDefault="00E4377D" w:rsidP="006F4094">
      <w:pPr>
        <w:jc w:val="both"/>
        <w:rPr>
          <w:lang w:val="uk-UA"/>
        </w:rPr>
      </w:pPr>
      <w:r w:rsidRPr="00E53F04">
        <w:rPr>
          <w:lang w:val="uk-UA"/>
        </w:rPr>
        <w:t xml:space="preserve">На останньому екрані термінал покаже інформацію про успішне зарахування </w:t>
      </w:r>
      <w:r w:rsidR="00D366F0" w:rsidRPr="00E53F04">
        <w:rPr>
          <w:lang w:val="uk-UA"/>
        </w:rPr>
        <w:t>с</w:t>
      </w:r>
      <w:r w:rsidRPr="00E53F04">
        <w:rPr>
          <w:lang w:val="uk-UA"/>
        </w:rPr>
        <w:t xml:space="preserve">плати </w:t>
      </w:r>
      <w:r w:rsidR="00D366F0" w:rsidRPr="00E53F04">
        <w:rPr>
          <w:lang w:val="uk-UA"/>
        </w:rPr>
        <w:t>за договором</w:t>
      </w:r>
      <w:r w:rsidRPr="00E53F04">
        <w:rPr>
          <w:lang w:val="uk-UA"/>
        </w:rPr>
        <w:t>.</w:t>
      </w:r>
    </w:p>
    <w:p w:rsidR="00BF3172" w:rsidRPr="00E53F04" w:rsidRDefault="00BF3172" w:rsidP="006F4094">
      <w:pPr>
        <w:jc w:val="both"/>
        <w:rPr>
          <w:lang w:val="uk-UA"/>
        </w:rPr>
      </w:pPr>
      <w:r w:rsidRPr="00E53F04">
        <w:rPr>
          <w:lang w:val="uk-UA"/>
        </w:rPr>
        <w:t>Отримайте чек та зберігайте його до завершення зобов’язань по договору.</w:t>
      </w:r>
    </w:p>
    <w:p w:rsidR="00E4377D" w:rsidRPr="00E53F04" w:rsidRDefault="00885AA1" w:rsidP="006F4094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53911" cy="2933700"/>
            <wp:effectExtent l="19050" t="0" r="0" b="0"/>
            <wp:docPr id="5" name="Рисунок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65" cy="293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17E" w:rsidRDefault="00E4377D" w:rsidP="006F4094">
      <w:pPr>
        <w:jc w:val="both"/>
        <w:rPr>
          <w:lang w:val="uk-UA"/>
        </w:rPr>
      </w:pPr>
      <w:r w:rsidRPr="00B67AAC">
        <w:rPr>
          <w:b/>
          <w:lang w:val="uk-UA"/>
        </w:rPr>
        <w:t>Увага!</w:t>
      </w:r>
      <w:r w:rsidRPr="00E53F04">
        <w:rPr>
          <w:lang w:val="uk-UA"/>
        </w:rPr>
        <w:t xml:space="preserve"> </w:t>
      </w:r>
    </w:p>
    <w:p w:rsidR="00E4377D" w:rsidRPr="00E53F04" w:rsidRDefault="00E4377D" w:rsidP="006F4094">
      <w:pPr>
        <w:jc w:val="both"/>
        <w:rPr>
          <w:lang w:val="uk-UA"/>
        </w:rPr>
      </w:pPr>
      <w:r w:rsidRPr="00E53F04">
        <w:rPr>
          <w:lang w:val="uk-UA"/>
        </w:rPr>
        <w:t xml:space="preserve">Від моменту </w:t>
      </w:r>
      <w:r w:rsidR="00E14D21" w:rsidRPr="00E53F04">
        <w:rPr>
          <w:lang w:val="uk-UA"/>
        </w:rPr>
        <w:t>здійснення</w:t>
      </w:r>
      <w:r w:rsidRPr="00E53F04">
        <w:rPr>
          <w:lang w:val="uk-UA"/>
        </w:rPr>
        <w:t xml:space="preserve"> </w:t>
      </w:r>
      <w:r w:rsidR="00F864B5" w:rsidRPr="00E53F04">
        <w:rPr>
          <w:lang w:val="uk-UA"/>
        </w:rPr>
        <w:t>с</w:t>
      </w:r>
      <w:r w:rsidRPr="00E53F04">
        <w:rPr>
          <w:lang w:val="uk-UA"/>
        </w:rPr>
        <w:t xml:space="preserve">плати </w:t>
      </w:r>
      <w:r w:rsidR="003F1ADC" w:rsidRPr="00E53F04">
        <w:rPr>
          <w:lang w:val="uk-UA"/>
        </w:rPr>
        <w:t>через</w:t>
      </w:r>
      <w:r w:rsidRPr="00E53F04">
        <w:rPr>
          <w:lang w:val="uk-UA"/>
        </w:rPr>
        <w:t xml:space="preserve"> термінал</w:t>
      </w:r>
      <w:r w:rsidR="006110B9">
        <w:rPr>
          <w:lang w:val="uk-UA"/>
        </w:rPr>
        <w:t xml:space="preserve"> –</w:t>
      </w:r>
      <w:r w:rsidRPr="00E53F04">
        <w:rPr>
          <w:lang w:val="uk-UA"/>
        </w:rPr>
        <w:t xml:space="preserve"> до моменту фактичного зарахування </w:t>
      </w:r>
      <w:r w:rsidR="00330465" w:rsidRPr="00E53F04">
        <w:rPr>
          <w:lang w:val="uk-UA"/>
        </w:rPr>
        <w:t>коштів</w:t>
      </w:r>
      <w:r w:rsidR="00DB1083">
        <w:rPr>
          <w:lang w:val="uk-UA"/>
        </w:rPr>
        <w:t xml:space="preserve"> в</w:t>
      </w:r>
      <w:r w:rsidRPr="00E53F04">
        <w:rPr>
          <w:lang w:val="uk-UA"/>
        </w:rPr>
        <w:t xml:space="preserve"> ломбардному відділенні може пройти декілька хвилин. Якщо при введенні ідентифікаційних даних Ви вказали номер телефону</w:t>
      </w:r>
      <w:r w:rsidR="003D62F5">
        <w:rPr>
          <w:lang w:val="uk-UA"/>
        </w:rPr>
        <w:t>,</w:t>
      </w:r>
      <w:r w:rsidRPr="00E53F04">
        <w:rPr>
          <w:lang w:val="uk-UA"/>
        </w:rPr>
        <w:t xml:space="preserve"> то після фактичного зарахування </w:t>
      </w:r>
      <w:r w:rsidR="00FA4445" w:rsidRPr="00E53F04">
        <w:rPr>
          <w:lang w:val="uk-UA"/>
        </w:rPr>
        <w:t>с</w:t>
      </w:r>
      <w:r w:rsidRPr="00E53F04">
        <w:rPr>
          <w:lang w:val="uk-UA"/>
        </w:rPr>
        <w:t xml:space="preserve">плати </w:t>
      </w:r>
      <w:r w:rsidR="00F72DCF">
        <w:rPr>
          <w:lang w:val="uk-UA"/>
        </w:rPr>
        <w:t>в</w:t>
      </w:r>
      <w:r w:rsidRPr="00E53F04">
        <w:rPr>
          <w:lang w:val="uk-UA"/>
        </w:rPr>
        <w:t xml:space="preserve"> ломбардному відділенні на Ваш мобільний </w:t>
      </w:r>
      <w:r w:rsidR="00B43072" w:rsidRPr="00E53F04">
        <w:rPr>
          <w:lang w:val="uk-UA"/>
        </w:rPr>
        <w:t>буде надіслано</w:t>
      </w:r>
      <w:r w:rsidRPr="00E53F04">
        <w:rPr>
          <w:lang w:val="uk-UA"/>
        </w:rPr>
        <w:t xml:space="preserve"> СМС з підтвердженням проведення </w:t>
      </w:r>
      <w:r w:rsidR="00D0346E" w:rsidRPr="00E53F04">
        <w:rPr>
          <w:lang w:val="uk-UA"/>
        </w:rPr>
        <w:t>с</w:t>
      </w:r>
      <w:r w:rsidRPr="00E53F04">
        <w:rPr>
          <w:lang w:val="uk-UA"/>
        </w:rPr>
        <w:t>плати.</w:t>
      </w:r>
    </w:p>
    <w:sectPr w:rsidR="00E4377D" w:rsidRPr="00E53F04" w:rsidSect="00D267A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2928C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C67B0"/>
    <w:multiLevelType w:val="hybridMultilevel"/>
    <w:tmpl w:val="F1F26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013DF"/>
    <w:multiLevelType w:val="hybridMultilevel"/>
    <w:tmpl w:val="4DBA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06C92"/>
    <w:multiLevelType w:val="hybridMultilevel"/>
    <w:tmpl w:val="97701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DB0260"/>
    <w:multiLevelType w:val="hybridMultilevel"/>
    <w:tmpl w:val="9D1E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F354EF"/>
    <w:multiLevelType w:val="hybridMultilevel"/>
    <w:tmpl w:val="2C981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465E32"/>
    <w:rsid w:val="00004193"/>
    <w:rsid w:val="0004278F"/>
    <w:rsid w:val="00054D9F"/>
    <w:rsid w:val="000754D1"/>
    <w:rsid w:val="00087344"/>
    <w:rsid w:val="000A0A88"/>
    <w:rsid w:val="000A28CE"/>
    <w:rsid w:val="000A6AF0"/>
    <w:rsid w:val="000E15F8"/>
    <w:rsid w:val="00100DA2"/>
    <w:rsid w:val="00120ECA"/>
    <w:rsid w:val="00126345"/>
    <w:rsid w:val="0013319E"/>
    <w:rsid w:val="001512C4"/>
    <w:rsid w:val="0017245C"/>
    <w:rsid w:val="001736D4"/>
    <w:rsid w:val="00175468"/>
    <w:rsid w:val="001957E8"/>
    <w:rsid w:val="001B0839"/>
    <w:rsid w:val="001B1509"/>
    <w:rsid w:val="001D4D6F"/>
    <w:rsid w:val="00212213"/>
    <w:rsid w:val="00213D4F"/>
    <w:rsid w:val="00215942"/>
    <w:rsid w:val="00215CD3"/>
    <w:rsid w:val="00263950"/>
    <w:rsid w:val="00290111"/>
    <w:rsid w:val="002F7032"/>
    <w:rsid w:val="00330465"/>
    <w:rsid w:val="00332117"/>
    <w:rsid w:val="00342396"/>
    <w:rsid w:val="00345EAE"/>
    <w:rsid w:val="00355856"/>
    <w:rsid w:val="003C2508"/>
    <w:rsid w:val="003D62F5"/>
    <w:rsid w:val="003F1ADC"/>
    <w:rsid w:val="00401A4F"/>
    <w:rsid w:val="0041576D"/>
    <w:rsid w:val="00420EE5"/>
    <w:rsid w:val="00423484"/>
    <w:rsid w:val="00431FC6"/>
    <w:rsid w:val="0043307F"/>
    <w:rsid w:val="00442EA3"/>
    <w:rsid w:val="00451723"/>
    <w:rsid w:val="00451E2E"/>
    <w:rsid w:val="00454D81"/>
    <w:rsid w:val="00465E32"/>
    <w:rsid w:val="004703BF"/>
    <w:rsid w:val="004A3501"/>
    <w:rsid w:val="004B7308"/>
    <w:rsid w:val="004D4645"/>
    <w:rsid w:val="004E0998"/>
    <w:rsid w:val="00512487"/>
    <w:rsid w:val="0055718F"/>
    <w:rsid w:val="00560ADB"/>
    <w:rsid w:val="00577211"/>
    <w:rsid w:val="005807AC"/>
    <w:rsid w:val="005C509F"/>
    <w:rsid w:val="005C7D58"/>
    <w:rsid w:val="005D013C"/>
    <w:rsid w:val="006110B9"/>
    <w:rsid w:val="00644DAE"/>
    <w:rsid w:val="00651CB0"/>
    <w:rsid w:val="00652BC4"/>
    <w:rsid w:val="0065649F"/>
    <w:rsid w:val="00657873"/>
    <w:rsid w:val="00664890"/>
    <w:rsid w:val="006A1A47"/>
    <w:rsid w:val="006B0465"/>
    <w:rsid w:val="006B0907"/>
    <w:rsid w:val="006D36A5"/>
    <w:rsid w:val="006F0178"/>
    <w:rsid w:val="006F4094"/>
    <w:rsid w:val="00704E61"/>
    <w:rsid w:val="00706787"/>
    <w:rsid w:val="0072101F"/>
    <w:rsid w:val="0077111E"/>
    <w:rsid w:val="00786BAD"/>
    <w:rsid w:val="007A0CFA"/>
    <w:rsid w:val="007C2CF9"/>
    <w:rsid w:val="007C5EE3"/>
    <w:rsid w:val="007F632F"/>
    <w:rsid w:val="0080782C"/>
    <w:rsid w:val="00865FC1"/>
    <w:rsid w:val="00872527"/>
    <w:rsid w:val="00881A39"/>
    <w:rsid w:val="00885AA1"/>
    <w:rsid w:val="00885F98"/>
    <w:rsid w:val="008B3141"/>
    <w:rsid w:val="008B5016"/>
    <w:rsid w:val="008D2E35"/>
    <w:rsid w:val="008D7AF7"/>
    <w:rsid w:val="008D7B5D"/>
    <w:rsid w:val="00914721"/>
    <w:rsid w:val="0092539C"/>
    <w:rsid w:val="0094375D"/>
    <w:rsid w:val="00951CEE"/>
    <w:rsid w:val="009700A9"/>
    <w:rsid w:val="00970BF7"/>
    <w:rsid w:val="00980EEB"/>
    <w:rsid w:val="00981870"/>
    <w:rsid w:val="00996947"/>
    <w:rsid w:val="009D208F"/>
    <w:rsid w:val="009F2434"/>
    <w:rsid w:val="009F3334"/>
    <w:rsid w:val="00A12161"/>
    <w:rsid w:val="00A15ECC"/>
    <w:rsid w:val="00A337EE"/>
    <w:rsid w:val="00A40621"/>
    <w:rsid w:val="00A57CE3"/>
    <w:rsid w:val="00A8144E"/>
    <w:rsid w:val="00A8286B"/>
    <w:rsid w:val="00A920BA"/>
    <w:rsid w:val="00AF2771"/>
    <w:rsid w:val="00B05657"/>
    <w:rsid w:val="00B147C1"/>
    <w:rsid w:val="00B16744"/>
    <w:rsid w:val="00B253D9"/>
    <w:rsid w:val="00B43072"/>
    <w:rsid w:val="00B67AAC"/>
    <w:rsid w:val="00B77577"/>
    <w:rsid w:val="00B848C5"/>
    <w:rsid w:val="00B85CD2"/>
    <w:rsid w:val="00B96863"/>
    <w:rsid w:val="00BB1B04"/>
    <w:rsid w:val="00BC36F9"/>
    <w:rsid w:val="00BE17B4"/>
    <w:rsid w:val="00BE68EA"/>
    <w:rsid w:val="00BF3172"/>
    <w:rsid w:val="00C106DF"/>
    <w:rsid w:val="00C20E7D"/>
    <w:rsid w:val="00C43A50"/>
    <w:rsid w:val="00C56243"/>
    <w:rsid w:val="00C92FDB"/>
    <w:rsid w:val="00CC076E"/>
    <w:rsid w:val="00CE6BA5"/>
    <w:rsid w:val="00CE7A09"/>
    <w:rsid w:val="00D01035"/>
    <w:rsid w:val="00D0346E"/>
    <w:rsid w:val="00D04119"/>
    <w:rsid w:val="00D14B28"/>
    <w:rsid w:val="00D17B19"/>
    <w:rsid w:val="00D267A6"/>
    <w:rsid w:val="00D366F0"/>
    <w:rsid w:val="00D8775D"/>
    <w:rsid w:val="00D9117E"/>
    <w:rsid w:val="00D93676"/>
    <w:rsid w:val="00DB0678"/>
    <w:rsid w:val="00DB1083"/>
    <w:rsid w:val="00DD1036"/>
    <w:rsid w:val="00DF5469"/>
    <w:rsid w:val="00E013B3"/>
    <w:rsid w:val="00E06BF2"/>
    <w:rsid w:val="00E11A7A"/>
    <w:rsid w:val="00E14D21"/>
    <w:rsid w:val="00E210B3"/>
    <w:rsid w:val="00E416F5"/>
    <w:rsid w:val="00E4377D"/>
    <w:rsid w:val="00E511E0"/>
    <w:rsid w:val="00E53F04"/>
    <w:rsid w:val="00E565E3"/>
    <w:rsid w:val="00E83172"/>
    <w:rsid w:val="00EA0D5A"/>
    <w:rsid w:val="00EA1DC7"/>
    <w:rsid w:val="00EA20A2"/>
    <w:rsid w:val="00EA52E9"/>
    <w:rsid w:val="00EB6792"/>
    <w:rsid w:val="00EE11D2"/>
    <w:rsid w:val="00F325E5"/>
    <w:rsid w:val="00F340AC"/>
    <w:rsid w:val="00F372B7"/>
    <w:rsid w:val="00F72DCF"/>
    <w:rsid w:val="00F864B5"/>
    <w:rsid w:val="00FA4445"/>
    <w:rsid w:val="00FB02CA"/>
    <w:rsid w:val="00FD1127"/>
    <w:rsid w:val="00FE0724"/>
    <w:rsid w:val="00FE2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CE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157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65E3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465E32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-11">
    <w:name w:val="Цветной список - Акцент 11"/>
    <w:basedOn w:val="a"/>
    <w:uiPriority w:val="34"/>
    <w:qFormat/>
    <w:rsid w:val="006A1A47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4157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1576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1576D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0A6AF0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FE22FF"/>
    <w:rPr>
      <w:color w:val="800080"/>
      <w:u w:val="single"/>
    </w:rPr>
  </w:style>
  <w:style w:type="paragraph" w:styleId="a9">
    <w:name w:val="List Paragraph"/>
    <w:basedOn w:val="a"/>
    <w:uiPriority w:val="34"/>
    <w:qFormat/>
    <w:rsid w:val="00EA20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www.e-lombard.com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skarb.com.ua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city-24.com.ua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C40F3-C597-483C-A5AF-AF23B0A6A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Мосийчук Олександр</dc:creator>
  <cp:lastModifiedBy>Windows User</cp:lastModifiedBy>
  <cp:revision>4</cp:revision>
  <cp:lastPrinted>2012-03-06T15:21:00Z</cp:lastPrinted>
  <dcterms:created xsi:type="dcterms:W3CDTF">2017-11-03T09:56:00Z</dcterms:created>
  <dcterms:modified xsi:type="dcterms:W3CDTF">2017-11-03T13:16:00Z</dcterms:modified>
</cp:coreProperties>
</file>